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278" w:rsidRDefault="00E43278" w:rsidP="009E43F7">
      <w:pPr>
        <w:jc w:val="both"/>
        <w:rPr>
          <w:rFonts w:ascii="Arial" w:hAnsi="Arial" w:cs="Arial"/>
          <w:b/>
          <w:sz w:val="20"/>
        </w:rPr>
      </w:pPr>
      <w:r w:rsidRPr="00E43278">
        <w:rPr>
          <w:rFonts w:ascii="Arial" w:hAnsi="Arial" w:cs="Arial"/>
          <w:b/>
          <w:sz w:val="20"/>
        </w:rPr>
        <w:t>VLF</w:t>
      </w:r>
      <w:r>
        <w:rPr>
          <w:rFonts w:ascii="Arial" w:hAnsi="Arial" w:cs="Arial"/>
          <w:b/>
          <w:sz w:val="20"/>
        </w:rPr>
        <w:t xml:space="preserve">: </w:t>
      </w:r>
      <w:r w:rsidRPr="00E43278">
        <w:rPr>
          <w:rFonts w:ascii="Arial" w:hAnsi="Arial" w:cs="Arial"/>
          <w:b/>
          <w:sz w:val="20"/>
        </w:rPr>
        <w:t>Annual General Mandate</w:t>
      </w:r>
    </w:p>
    <w:p w:rsidR="00E43278" w:rsidRPr="00E43278" w:rsidRDefault="00E43278" w:rsidP="009E43F7">
      <w:pPr>
        <w:jc w:val="both"/>
        <w:rPr>
          <w:rFonts w:ascii="Arial" w:hAnsi="Arial" w:cs="Arial"/>
          <w:sz w:val="20"/>
        </w:rPr>
      </w:pPr>
      <w:r w:rsidRPr="00E43278">
        <w:rPr>
          <w:rFonts w:ascii="Arial" w:hAnsi="Arial" w:cs="Arial"/>
          <w:sz w:val="20"/>
        </w:rPr>
        <w:t xml:space="preserve">On 25/04/2017, </w:t>
      </w:r>
      <w:proofErr w:type="spellStart"/>
      <w:r w:rsidRPr="00E43278">
        <w:rPr>
          <w:rFonts w:ascii="Arial" w:hAnsi="Arial" w:cs="Arial"/>
          <w:sz w:val="20"/>
        </w:rPr>
        <w:t>Vinh</w:t>
      </w:r>
      <w:proofErr w:type="spellEnd"/>
      <w:r w:rsidRPr="00E43278">
        <w:rPr>
          <w:rFonts w:ascii="Arial" w:hAnsi="Arial" w:cs="Arial"/>
          <w:sz w:val="20"/>
        </w:rPr>
        <w:t xml:space="preserve"> Long Cereal and Food Import Export Joint Stock Company announced the </w:t>
      </w:r>
      <w:r w:rsidRPr="00E43278">
        <w:rPr>
          <w:rFonts w:ascii="Arial" w:hAnsi="Arial" w:cs="Arial"/>
          <w:sz w:val="20"/>
        </w:rPr>
        <w:t>Annual General Mandate</w:t>
      </w:r>
      <w:r w:rsidRPr="00E43278">
        <w:rPr>
          <w:rFonts w:ascii="Arial" w:hAnsi="Arial" w:cs="Arial"/>
          <w:sz w:val="20"/>
        </w:rPr>
        <w:t xml:space="preserve"> as follows:</w:t>
      </w:r>
    </w:p>
    <w:p w:rsidR="00B0479E" w:rsidRPr="00017932" w:rsidRDefault="00BA131B" w:rsidP="009E43F7">
      <w:p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 xml:space="preserve">Article 1: </w:t>
      </w:r>
      <w:r w:rsidR="00826807">
        <w:rPr>
          <w:rFonts w:ascii="Arial" w:hAnsi="Arial" w:cs="Arial"/>
          <w:b/>
          <w:sz w:val="20"/>
        </w:rPr>
        <w:t>Approve</w:t>
      </w:r>
      <w:r w:rsidR="00DE0A71" w:rsidRPr="00017932">
        <w:rPr>
          <w:rFonts w:ascii="Arial" w:hAnsi="Arial" w:cs="Arial"/>
          <w:b/>
          <w:sz w:val="20"/>
        </w:rPr>
        <w:t xml:space="preserve"> Report of Executive Board on</w:t>
      </w:r>
      <w:r w:rsidR="008C5344" w:rsidRPr="00017932">
        <w:rPr>
          <w:rFonts w:ascii="Arial" w:hAnsi="Arial" w:cs="Arial"/>
          <w:b/>
          <w:sz w:val="20"/>
        </w:rPr>
        <w:t xml:space="preserve"> </w:t>
      </w:r>
      <w:r w:rsidR="006B0A77" w:rsidRPr="00017932">
        <w:rPr>
          <w:rFonts w:ascii="Arial" w:hAnsi="Arial" w:cs="Arial"/>
          <w:b/>
          <w:sz w:val="20"/>
        </w:rPr>
        <w:t xml:space="preserve">the Business </w:t>
      </w:r>
      <w:r w:rsidR="003D34A9" w:rsidRPr="00017932">
        <w:rPr>
          <w:rFonts w:ascii="Arial" w:hAnsi="Arial" w:cs="Arial"/>
          <w:b/>
          <w:sz w:val="20"/>
        </w:rPr>
        <w:t xml:space="preserve">Production </w:t>
      </w:r>
      <w:r w:rsidR="006B0A77" w:rsidRPr="00017932">
        <w:rPr>
          <w:rFonts w:ascii="Arial" w:hAnsi="Arial" w:cs="Arial"/>
          <w:b/>
          <w:sz w:val="20"/>
        </w:rPr>
        <w:t xml:space="preserve">Result 2016 and </w:t>
      </w:r>
      <w:r w:rsidR="005962E7" w:rsidRPr="00017932">
        <w:rPr>
          <w:rFonts w:ascii="Arial" w:hAnsi="Arial" w:cs="Arial"/>
          <w:b/>
          <w:sz w:val="20"/>
        </w:rPr>
        <w:t xml:space="preserve">Business Production Plan </w:t>
      </w:r>
      <w:r w:rsidR="006B0A77" w:rsidRPr="00017932">
        <w:rPr>
          <w:rFonts w:ascii="Arial" w:hAnsi="Arial" w:cs="Arial"/>
          <w:b/>
          <w:sz w:val="20"/>
        </w:rPr>
        <w:t>2017</w:t>
      </w:r>
      <w:r w:rsidR="00356D7B" w:rsidRPr="00017932">
        <w:rPr>
          <w:rFonts w:ascii="Arial" w:hAnsi="Arial" w:cs="Arial"/>
          <w:b/>
          <w:sz w:val="20"/>
        </w:rPr>
        <w:t>:</w:t>
      </w:r>
    </w:p>
    <w:p w:rsidR="00356D7B" w:rsidRPr="00017932" w:rsidRDefault="004C4C5C" w:rsidP="009E4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>Business Production Result 2016</w:t>
      </w:r>
    </w:p>
    <w:p w:rsidR="004C4C5C" w:rsidRDefault="004C4C5C" w:rsidP="009E43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Revenue: </w:t>
      </w:r>
      <w:r w:rsidR="005962E7">
        <w:rPr>
          <w:rFonts w:ascii="Arial" w:hAnsi="Arial" w:cs="Arial"/>
          <w:sz w:val="20"/>
        </w:rPr>
        <w:tab/>
      </w:r>
      <w:r w:rsidR="005962E7">
        <w:rPr>
          <w:rFonts w:ascii="Arial" w:hAnsi="Arial" w:cs="Arial"/>
          <w:sz w:val="20"/>
        </w:rPr>
        <w:tab/>
      </w:r>
      <w:r w:rsidR="005962E7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25.775 billion Vietnamese dong</w:t>
      </w:r>
    </w:p>
    <w:p w:rsidR="004C4C5C" w:rsidRDefault="005962E7" w:rsidP="009E43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Profit before tax: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-39.949 billion Vietnamese dong</w:t>
      </w:r>
    </w:p>
    <w:p w:rsidR="005962E7" w:rsidRPr="00017932" w:rsidRDefault="005962E7" w:rsidP="009E43F7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>Business Production Plan 2017:</w:t>
      </w:r>
    </w:p>
    <w:p w:rsidR="00E41A97" w:rsidRDefault="00E41A97" w:rsidP="009E43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Revenue: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90 billion Vietnamese dong</w:t>
      </w:r>
    </w:p>
    <w:p w:rsidR="00E41A97" w:rsidRDefault="00E41A97" w:rsidP="009E43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Profit before tax: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-33 billion Vietnamese dong</w:t>
      </w:r>
    </w:p>
    <w:p w:rsidR="00FB10A9" w:rsidRPr="00FB10A9" w:rsidRDefault="00FB10A9" w:rsidP="00FB10A9">
      <w:pPr>
        <w:jc w:val="both"/>
        <w:rPr>
          <w:rFonts w:ascii="Arial" w:hAnsi="Arial" w:cs="Arial"/>
          <w:sz w:val="20"/>
        </w:rPr>
      </w:pPr>
      <w:r w:rsidRPr="00FB10A9">
        <w:rPr>
          <w:rFonts w:ascii="Arial" w:hAnsi="Arial" w:cs="Arial"/>
          <w:sz w:val="20"/>
        </w:rPr>
        <w:t xml:space="preserve">The meeting approved with </w:t>
      </w:r>
      <w:r w:rsidRPr="00FB10A9">
        <w:rPr>
          <w:rFonts w:ascii="Arial" w:hAnsi="Arial" w:cs="Arial"/>
          <w:b/>
          <w:sz w:val="20"/>
        </w:rPr>
        <w:t>9.657.503</w:t>
      </w:r>
      <w:r w:rsidRPr="00FB10A9">
        <w:rPr>
          <w:rFonts w:ascii="Arial" w:hAnsi="Arial" w:cs="Arial"/>
          <w:sz w:val="20"/>
        </w:rPr>
        <w:t xml:space="preserve"> approval voting shares accounted for 100% of the voting shares at the meeting.</w:t>
      </w:r>
    </w:p>
    <w:p w:rsidR="00F072E0" w:rsidRPr="00017932" w:rsidRDefault="00F072E0" w:rsidP="009E43F7">
      <w:p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 xml:space="preserve">Article 2: </w:t>
      </w:r>
      <w:r w:rsidR="00826807">
        <w:rPr>
          <w:rFonts w:ascii="Arial" w:hAnsi="Arial" w:cs="Arial"/>
          <w:b/>
          <w:sz w:val="20"/>
        </w:rPr>
        <w:t>Approve</w:t>
      </w:r>
      <w:r w:rsidRPr="00017932">
        <w:rPr>
          <w:rFonts w:ascii="Arial" w:hAnsi="Arial" w:cs="Arial"/>
          <w:b/>
          <w:sz w:val="20"/>
        </w:rPr>
        <w:t xml:space="preserve"> Report on operations of </w:t>
      </w:r>
      <w:r w:rsidR="007B2CF6">
        <w:rPr>
          <w:rFonts w:ascii="Arial" w:hAnsi="Arial" w:cs="Arial"/>
          <w:b/>
          <w:sz w:val="20"/>
        </w:rPr>
        <w:t>Board of Directors</w:t>
      </w:r>
      <w:r w:rsidR="00331BE0" w:rsidRPr="00017932">
        <w:rPr>
          <w:rFonts w:ascii="Arial" w:hAnsi="Arial" w:cs="Arial"/>
          <w:b/>
          <w:sz w:val="20"/>
        </w:rPr>
        <w:t xml:space="preserve"> 2016 at the second term (2012-2016); Operation direction in 2017 at the third term (2017-2021)</w:t>
      </w:r>
    </w:p>
    <w:p w:rsidR="00FB10A9" w:rsidRPr="00E134D2" w:rsidRDefault="00FB10A9" w:rsidP="00FB10A9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>The meeting approve</w:t>
      </w:r>
      <w:r>
        <w:rPr>
          <w:rFonts w:ascii="Arial" w:hAnsi="Arial" w:cs="Arial"/>
          <w:sz w:val="20"/>
        </w:rPr>
        <w:t xml:space="preserve">d </w:t>
      </w:r>
      <w:r w:rsidRPr="00E134D2">
        <w:rPr>
          <w:rFonts w:ascii="Arial" w:hAnsi="Arial" w:cs="Arial"/>
          <w:sz w:val="20"/>
        </w:rPr>
        <w:t xml:space="preserve">with </w:t>
      </w:r>
      <w:r w:rsidRPr="00FB10A9">
        <w:rPr>
          <w:rFonts w:ascii="Arial" w:hAnsi="Arial" w:cs="Arial"/>
          <w:b/>
          <w:sz w:val="20"/>
        </w:rPr>
        <w:t xml:space="preserve">9.657.503 </w:t>
      </w:r>
      <w:r w:rsidRPr="00E134D2">
        <w:rPr>
          <w:rFonts w:ascii="Arial" w:hAnsi="Arial" w:cs="Arial"/>
          <w:sz w:val="20"/>
        </w:rPr>
        <w:t>approval voting shares accounted for 100% of the voting shares at the meeting.</w:t>
      </w:r>
    </w:p>
    <w:p w:rsidR="00331BE0" w:rsidRPr="00017932" w:rsidRDefault="00993880" w:rsidP="009E43F7">
      <w:p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 xml:space="preserve">Article 3: </w:t>
      </w:r>
      <w:r w:rsidR="00826807">
        <w:rPr>
          <w:rFonts w:ascii="Arial" w:hAnsi="Arial" w:cs="Arial"/>
          <w:b/>
          <w:sz w:val="20"/>
        </w:rPr>
        <w:t>Approve</w:t>
      </w:r>
      <w:r w:rsidRPr="00017932">
        <w:rPr>
          <w:rFonts w:ascii="Arial" w:hAnsi="Arial" w:cs="Arial"/>
          <w:b/>
          <w:sz w:val="20"/>
        </w:rPr>
        <w:t xml:space="preserve"> Report on operations of </w:t>
      </w:r>
      <w:bookmarkStart w:id="0" w:name="_GoBack"/>
      <w:r w:rsidR="007B2CF6">
        <w:rPr>
          <w:rFonts w:ascii="Arial" w:hAnsi="Arial" w:cs="Arial"/>
          <w:b/>
          <w:sz w:val="20"/>
        </w:rPr>
        <w:t>Board of Supervisors</w:t>
      </w:r>
      <w:r w:rsidRPr="00017932">
        <w:rPr>
          <w:rFonts w:ascii="Arial" w:hAnsi="Arial" w:cs="Arial"/>
          <w:b/>
          <w:sz w:val="20"/>
        </w:rPr>
        <w:t xml:space="preserve"> </w:t>
      </w:r>
      <w:bookmarkEnd w:id="0"/>
      <w:r w:rsidRPr="00017932">
        <w:rPr>
          <w:rFonts w:ascii="Arial" w:hAnsi="Arial" w:cs="Arial"/>
          <w:b/>
          <w:sz w:val="20"/>
        </w:rPr>
        <w:t>in 2016</w:t>
      </w:r>
    </w:p>
    <w:p w:rsidR="00FB10A9" w:rsidRPr="00E134D2" w:rsidRDefault="00FB10A9" w:rsidP="00FB10A9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>The meeting approve</w:t>
      </w:r>
      <w:r>
        <w:rPr>
          <w:rFonts w:ascii="Arial" w:hAnsi="Arial" w:cs="Arial"/>
          <w:sz w:val="20"/>
        </w:rPr>
        <w:t xml:space="preserve">d </w:t>
      </w:r>
      <w:r w:rsidRPr="00E134D2">
        <w:rPr>
          <w:rFonts w:ascii="Arial" w:hAnsi="Arial" w:cs="Arial"/>
          <w:sz w:val="20"/>
        </w:rPr>
        <w:t xml:space="preserve">with </w:t>
      </w:r>
      <w:r w:rsidRPr="00FB10A9">
        <w:rPr>
          <w:rFonts w:ascii="Arial" w:hAnsi="Arial" w:cs="Arial"/>
          <w:b/>
          <w:sz w:val="20"/>
        </w:rPr>
        <w:t>9.657.503</w:t>
      </w:r>
      <w:r w:rsidRPr="00E134D2">
        <w:rPr>
          <w:rFonts w:ascii="Arial" w:hAnsi="Arial" w:cs="Arial"/>
          <w:sz w:val="20"/>
        </w:rPr>
        <w:t xml:space="preserve"> approval voting shares accounted for 100% of the voting shares at the meeting.</w:t>
      </w:r>
    </w:p>
    <w:p w:rsidR="00E41A97" w:rsidRPr="00017932" w:rsidRDefault="004A4F6C" w:rsidP="009E43F7">
      <w:p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 xml:space="preserve">Article 4: </w:t>
      </w:r>
      <w:r w:rsidR="00826807">
        <w:rPr>
          <w:rFonts w:ascii="Arial" w:hAnsi="Arial" w:cs="Arial"/>
          <w:b/>
          <w:sz w:val="20"/>
        </w:rPr>
        <w:t>Approve</w:t>
      </w:r>
      <w:r w:rsidRPr="00017932">
        <w:rPr>
          <w:rFonts w:ascii="Arial" w:hAnsi="Arial" w:cs="Arial"/>
          <w:b/>
          <w:sz w:val="20"/>
        </w:rPr>
        <w:t xml:space="preserve"> </w:t>
      </w:r>
      <w:r w:rsidR="00FB10A9" w:rsidRPr="00017932">
        <w:rPr>
          <w:rFonts w:ascii="Arial" w:hAnsi="Arial" w:cs="Arial"/>
          <w:b/>
          <w:sz w:val="20"/>
        </w:rPr>
        <w:t>2016</w:t>
      </w:r>
      <w:r w:rsidR="00FB10A9">
        <w:rPr>
          <w:rFonts w:ascii="Arial" w:hAnsi="Arial" w:cs="Arial"/>
          <w:b/>
          <w:sz w:val="20"/>
        </w:rPr>
        <w:t xml:space="preserve"> </w:t>
      </w:r>
      <w:r w:rsidRPr="00017932">
        <w:rPr>
          <w:rFonts w:ascii="Arial" w:hAnsi="Arial" w:cs="Arial"/>
          <w:b/>
          <w:sz w:val="20"/>
        </w:rPr>
        <w:t xml:space="preserve">audited financial statement </w:t>
      </w:r>
    </w:p>
    <w:p w:rsidR="00FB10A9" w:rsidRPr="00E134D2" w:rsidRDefault="00FB10A9" w:rsidP="00FB10A9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>The meeting approve</w:t>
      </w:r>
      <w:r>
        <w:rPr>
          <w:rFonts w:ascii="Arial" w:hAnsi="Arial" w:cs="Arial"/>
          <w:sz w:val="20"/>
        </w:rPr>
        <w:t xml:space="preserve">d </w:t>
      </w:r>
      <w:r w:rsidRPr="00E134D2">
        <w:rPr>
          <w:rFonts w:ascii="Arial" w:hAnsi="Arial" w:cs="Arial"/>
          <w:sz w:val="20"/>
        </w:rPr>
        <w:t xml:space="preserve">with </w:t>
      </w:r>
      <w:r w:rsidRPr="00FB10A9">
        <w:rPr>
          <w:rFonts w:ascii="Arial" w:hAnsi="Arial" w:cs="Arial"/>
          <w:b/>
          <w:sz w:val="20"/>
        </w:rPr>
        <w:t>9.657.503</w:t>
      </w:r>
      <w:r w:rsidRPr="00E134D2">
        <w:rPr>
          <w:rFonts w:ascii="Arial" w:hAnsi="Arial" w:cs="Arial"/>
          <w:sz w:val="20"/>
        </w:rPr>
        <w:t xml:space="preserve"> approval voting shares accounted for 100% of the voting shares at the meeting.</w:t>
      </w:r>
    </w:p>
    <w:p w:rsidR="004A4F6C" w:rsidRPr="00017932" w:rsidRDefault="004A4F6C" w:rsidP="009E43F7">
      <w:p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 xml:space="preserve">Article 5: </w:t>
      </w:r>
      <w:r w:rsidR="00826807">
        <w:rPr>
          <w:rFonts w:ascii="Arial" w:hAnsi="Arial" w:cs="Arial"/>
          <w:b/>
          <w:sz w:val="20"/>
        </w:rPr>
        <w:t>Approve</w:t>
      </w:r>
      <w:r w:rsidR="00BC2E3F" w:rsidRPr="00017932">
        <w:rPr>
          <w:rFonts w:ascii="Arial" w:hAnsi="Arial" w:cs="Arial"/>
          <w:b/>
          <w:sz w:val="20"/>
        </w:rPr>
        <w:t xml:space="preserve"> the statement on selecting the units auditing financial statement 2017</w:t>
      </w:r>
    </w:p>
    <w:p w:rsidR="00FB10A9" w:rsidRPr="00E134D2" w:rsidRDefault="00FB10A9" w:rsidP="00FB10A9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>The meeting approve</w:t>
      </w:r>
      <w:r>
        <w:rPr>
          <w:rFonts w:ascii="Arial" w:hAnsi="Arial" w:cs="Arial"/>
          <w:sz w:val="20"/>
        </w:rPr>
        <w:t xml:space="preserve">d </w:t>
      </w:r>
      <w:r w:rsidRPr="00E134D2">
        <w:rPr>
          <w:rFonts w:ascii="Arial" w:hAnsi="Arial" w:cs="Arial"/>
          <w:sz w:val="20"/>
        </w:rPr>
        <w:t xml:space="preserve">with </w:t>
      </w:r>
      <w:r w:rsidRPr="00FB10A9">
        <w:rPr>
          <w:rFonts w:ascii="Arial" w:hAnsi="Arial" w:cs="Arial"/>
          <w:b/>
          <w:sz w:val="20"/>
        </w:rPr>
        <w:t>9.657.503</w:t>
      </w:r>
      <w:r w:rsidRPr="00E134D2">
        <w:rPr>
          <w:rFonts w:ascii="Arial" w:hAnsi="Arial" w:cs="Arial"/>
          <w:sz w:val="20"/>
        </w:rPr>
        <w:t xml:space="preserve"> approval voting shares accounted for 100% of the voting shares at the meeting.</w:t>
      </w:r>
    </w:p>
    <w:p w:rsidR="00BC2E3F" w:rsidRPr="00017932" w:rsidRDefault="00AC70B2" w:rsidP="009E43F7">
      <w:pPr>
        <w:jc w:val="both"/>
        <w:rPr>
          <w:rFonts w:ascii="Arial" w:hAnsi="Arial" w:cs="Arial"/>
          <w:b/>
          <w:sz w:val="20"/>
        </w:rPr>
      </w:pPr>
      <w:r w:rsidRPr="00017932">
        <w:rPr>
          <w:rFonts w:ascii="Arial" w:hAnsi="Arial" w:cs="Arial"/>
          <w:b/>
          <w:sz w:val="20"/>
        </w:rPr>
        <w:t xml:space="preserve">Article 6: </w:t>
      </w:r>
      <w:r w:rsidR="00826807">
        <w:rPr>
          <w:rFonts w:ascii="Arial" w:hAnsi="Arial" w:cs="Arial"/>
          <w:b/>
          <w:sz w:val="20"/>
        </w:rPr>
        <w:t>Approve</w:t>
      </w:r>
      <w:r w:rsidR="004B1670" w:rsidRPr="00017932">
        <w:rPr>
          <w:rFonts w:ascii="Arial" w:hAnsi="Arial" w:cs="Arial"/>
          <w:b/>
          <w:sz w:val="20"/>
        </w:rPr>
        <w:t xml:space="preserve"> statement</w:t>
      </w:r>
      <w:r w:rsidR="00F20744" w:rsidRPr="00017932">
        <w:rPr>
          <w:rFonts w:ascii="Arial" w:hAnsi="Arial" w:cs="Arial"/>
          <w:b/>
          <w:sz w:val="20"/>
        </w:rPr>
        <w:t xml:space="preserve"> on amending charter of Company</w:t>
      </w:r>
    </w:p>
    <w:p w:rsidR="00FB10A9" w:rsidRPr="00E134D2" w:rsidRDefault="00FB10A9" w:rsidP="00FB10A9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>The meeting approve</w:t>
      </w:r>
      <w:r>
        <w:rPr>
          <w:rFonts w:ascii="Arial" w:hAnsi="Arial" w:cs="Arial"/>
          <w:sz w:val="20"/>
        </w:rPr>
        <w:t xml:space="preserve">d </w:t>
      </w:r>
      <w:r w:rsidRPr="00E134D2">
        <w:rPr>
          <w:rFonts w:ascii="Arial" w:hAnsi="Arial" w:cs="Arial"/>
          <w:sz w:val="20"/>
        </w:rPr>
        <w:t xml:space="preserve">with </w:t>
      </w:r>
      <w:r w:rsidRPr="00FB10A9">
        <w:rPr>
          <w:rFonts w:ascii="Arial" w:hAnsi="Arial" w:cs="Arial"/>
          <w:b/>
          <w:sz w:val="20"/>
        </w:rPr>
        <w:t>9.657.503</w:t>
      </w:r>
      <w:r w:rsidRPr="00E134D2">
        <w:rPr>
          <w:rFonts w:ascii="Arial" w:hAnsi="Arial" w:cs="Arial"/>
          <w:sz w:val="20"/>
        </w:rPr>
        <w:t xml:space="preserve"> approval voting shares accounted for 100% of the voting shares at the meeting.</w:t>
      </w:r>
    </w:p>
    <w:p w:rsidR="004B1670" w:rsidRPr="00187540" w:rsidRDefault="004B1670" w:rsidP="009E43F7">
      <w:pPr>
        <w:jc w:val="both"/>
        <w:rPr>
          <w:rFonts w:ascii="Arial" w:hAnsi="Arial" w:cs="Arial"/>
          <w:b/>
          <w:i/>
          <w:sz w:val="20"/>
        </w:rPr>
      </w:pPr>
      <w:r w:rsidRPr="00187540">
        <w:rPr>
          <w:rFonts w:ascii="Arial" w:hAnsi="Arial" w:cs="Arial"/>
          <w:b/>
          <w:i/>
          <w:sz w:val="20"/>
        </w:rPr>
        <w:t>Excluding the following conditions (</w:t>
      </w:r>
      <w:r w:rsidR="009A083E" w:rsidRPr="00187540">
        <w:rPr>
          <w:rFonts w:ascii="Arial" w:hAnsi="Arial" w:cs="Arial"/>
          <w:b/>
          <w:i/>
          <w:sz w:val="20"/>
        </w:rPr>
        <w:t>Not reaching 65%):</w:t>
      </w:r>
    </w:p>
    <w:p w:rsidR="009A083E" w:rsidRDefault="00F20744" w:rsidP="009E43F7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Clause 1 – Article 16, Clause 1 – Article 18, Clause 1 – Article 20, Clause 2 – Article 20, Clause 8 – Article 21.</w:t>
      </w:r>
    </w:p>
    <w:p w:rsidR="00F20744" w:rsidRDefault="00F20744" w:rsidP="009E43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Agreeing to amend</w:t>
      </w:r>
      <w:r w:rsidR="00B46DB2">
        <w:rPr>
          <w:rFonts w:ascii="Arial" w:hAnsi="Arial" w:cs="Arial"/>
          <w:sz w:val="20"/>
        </w:rPr>
        <w:t xml:space="preserve">: </w:t>
      </w:r>
      <w:r w:rsidR="00B46DB2" w:rsidRPr="00187540">
        <w:rPr>
          <w:rFonts w:ascii="Arial" w:hAnsi="Arial" w:cs="Arial"/>
          <w:b/>
          <w:sz w:val="20"/>
        </w:rPr>
        <w:t>5.098.428</w:t>
      </w:r>
      <w:r w:rsidR="00B46DB2">
        <w:rPr>
          <w:rFonts w:ascii="Arial" w:hAnsi="Arial" w:cs="Arial"/>
          <w:sz w:val="20"/>
        </w:rPr>
        <w:t xml:space="preserve"> shares, 52.79%</w:t>
      </w:r>
    </w:p>
    <w:p w:rsidR="00B46DB2" w:rsidRDefault="00B46DB2" w:rsidP="009E43F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Not </w:t>
      </w:r>
      <w:r w:rsidR="00BA2D05">
        <w:rPr>
          <w:rFonts w:ascii="Arial" w:hAnsi="Arial" w:cs="Arial"/>
          <w:sz w:val="20"/>
        </w:rPr>
        <w:t xml:space="preserve">agreeing: </w:t>
      </w:r>
      <w:r w:rsidR="00BA2D05" w:rsidRPr="00187540">
        <w:rPr>
          <w:rFonts w:ascii="Arial" w:hAnsi="Arial" w:cs="Arial"/>
          <w:b/>
          <w:sz w:val="20"/>
        </w:rPr>
        <w:t>4.559.075</w:t>
      </w:r>
      <w:r w:rsidR="00BA2D05">
        <w:rPr>
          <w:rFonts w:ascii="Arial" w:hAnsi="Arial" w:cs="Arial"/>
          <w:sz w:val="20"/>
        </w:rPr>
        <w:t xml:space="preserve"> shares, 47.21%</w:t>
      </w:r>
    </w:p>
    <w:p w:rsidR="00BA2D05" w:rsidRPr="00187540" w:rsidRDefault="0005388A" w:rsidP="009E43F7">
      <w:pPr>
        <w:jc w:val="both"/>
        <w:rPr>
          <w:rFonts w:ascii="Arial" w:hAnsi="Arial" w:cs="Arial"/>
          <w:b/>
          <w:sz w:val="20"/>
        </w:rPr>
      </w:pPr>
      <w:r w:rsidRPr="00187540">
        <w:rPr>
          <w:rFonts w:ascii="Arial" w:hAnsi="Arial" w:cs="Arial"/>
          <w:b/>
          <w:sz w:val="20"/>
        </w:rPr>
        <w:lastRenderedPageBreak/>
        <w:t xml:space="preserve">Article 7: </w:t>
      </w:r>
      <w:r w:rsidR="00826807">
        <w:rPr>
          <w:rFonts w:ascii="Arial" w:hAnsi="Arial" w:cs="Arial"/>
          <w:b/>
          <w:sz w:val="20"/>
        </w:rPr>
        <w:t>Approve</w:t>
      </w:r>
      <w:r w:rsidR="00256030">
        <w:rPr>
          <w:rFonts w:ascii="Arial" w:hAnsi="Arial" w:cs="Arial"/>
          <w:b/>
          <w:sz w:val="20"/>
        </w:rPr>
        <w:t xml:space="preserve"> the </w:t>
      </w:r>
      <w:r w:rsidR="008E766A">
        <w:rPr>
          <w:rFonts w:ascii="Arial" w:hAnsi="Arial" w:cs="Arial"/>
          <w:b/>
          <w:sz w:val="20"/>
        </w:rPr>
        <w:t>election</w:t>
      </w:r>
      <w:r w:rsidRPr="00187540">
        <w:rPr>
          <w:rFonts w:ascii="Arial" w:hAnsi="Arial" w:cs="Arial"/>
          <w:b/>
          <w:sz w:val="20"/>
        </w:rPr>
        <w:t xml:space="preserve"> result of </w:t>
      </w:r>
      <w:r w:rsidR="007B2CF6">
        <w:rPr>
          <w:rFonts w:ascii="Arial" w:hAnsi="Arial" w:cs="Arial"/>
          <w:b/>
          <w:sz w:val="20"/>
        </w:rPr>
        <w:t xml:space="preserve">Board of </w:t>
      </w:r>
      <w:proofErr w:type="spellStart"/>
      <w:r w:rsidR="007B2CF6">
        <w:rPr>
          <w:rFonts w:ascii="Arial" w:hAnsi="Arial" w:cs="Arial"/>
          <w:b/>
          <w:sz w:val="20"/>
        </w:rPr>
        <w:t>Directors</w:t>
      </w:r>
      <w:r w:rsidRPr="00187540">
        <w:rPr>
          <w:rFonts w:ascii="Arial" w:hAnsi="Arial" w:cs="Arial"/>
          <w:b/>
          <w:sz w:val="20"/>
        </w:rPr>
        <w:t>s</w:t>
      </w:r>
      <w:proofErr w:type="spellEnd"/>
      <w:r w:rsidRPr="00187540">
        <w:rPr>
          <w:rFonts w:ascii="Arial" w:hAnsi="Arial" w:cs="Arial"/>
          <w:b/>
          <w:sz w:val="20"/>
        </w:rPr>
        <w:t xml:space="preserve"> &amp; </w:t>
      </w:r>
      <w:r w:rsidR="00256030">
        <w:rPr>
          <w:rFonts w:ascii="Arial" w:hAnsi="Arial" w:cs="Arial"/>
          <w:b/>
          <w:sz w:val="20"/>
        </w:rPr>
        <w:t>Supervisors</w:t>
      </w:r>
      <w:r w:rsidRPr="00187540">
        <w:rPr>
          <w:rFonts w:ascii="Arial" w:hAnsi="Arial" w:cs="Arial"/>
          <w:b/>
          <w:sz w:val="20"/>
        </w:rPr>
        <w:t xml:space="preserve"> </w:t>
      </w:r>
      <w:r w:rsidR="008E766A">
        <w:rPr>
          <w:rFonts w:ascii="Arial" w:hAnsi="Arial" w:cs="Arial"/>
          <w:b/>
          <w:sz w:val="20"/>
        </w:rPr>
        <w:t>for</w:t>
      </w:r>
      <w:r w:rsidRPr="00187540">
        <w:rPr>
          <w:rFonts w:ascii="Arial" w:hAnsi="Arial" w:cs="Arial"/>
          <w:b/>
          <w:sz w:val="20"/>
        </w:rPr>
        <w:t xml:space="preserve"> the third term (2017-2021):</w:t>
      </w:r>
    </w:p>
    <w:p w:rsidR="0005388A" w:rsidRPr="00187540" w:rsidRDefault="007B2CF6" w:rsidP="009E43F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Board of Directors</w:t>
      </w:r>
      <w:r w:rsidR="006A7FD3" w:rsidRPr="00187540">
        <w:rPr>
          <w:rFonts w:ascii="Arial" w:hAnsi="Arial" w:cs="Arial"/>
          <w:b/>
          <w:sz w:val="20"/>
        </w:rPr>
        <w:t xml:space="preserve"> includes:</w:t>
      </w:r>
    </w:p>
    <w:p w:rsidR="006A7FD3" w:rsidRDefault="006A7FD3" w:rsidP="009E43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Mr. Chau </w:t>
      </w:r>
      <w:proofErr w:type="spellStart"/>
      <w:r>
        <w:rPr>
          <w:rFonts w:ascii="Arial" w:hAnsi="Arial" w:cs="Arial"/>
          <w:sz w:val="20"/>
        </w:rPr>
        <w:t>Hieu</w:t>
      </w:r>
      <w:proofErr w:type="spellEnd"/>
      <w:r>
        <w:rPr>
          <w:rFonts w:ascii="Arial" w:hAnsi="Arial" w:cs="Arial"/>
          <w:sz w:val="20"/>
        </w:rPr>
        <w:t xml:space="preserve"> Dung – President;</w:t>
      </w:r>
    </w:p>
    <w:p w:rsidR="006A7FD3" w:rsidRDefault="006A7FD3" w:rsidP="009E43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Mr. Pham Van An – </w:t>
      </w:r>
      <w:r w:rsidR="00E134D2">
        <w:rPr>
          <w:rFonts w:ascii="Arial" w:hAnsi="Arial" w:cs="Arial"/>
          <w:sz w:val="20"/>
        </w:rPr>
        <w:t>Commissioner</w:t>
      </w:r>
      <w:r>
        <w:rPr>
          <w:rFonts w:ascii="Arial" w:hAnsi="Arial" w:cs="Arial"/>
          <w:sz w:val="20"/>
        </w:rPr>
        <w:t>;</w:t>
      </w:r>
    </w:p>
    <w:p w:rsidR="006A7FD3" w:rsidRDefault="006A7FD3" w:rsidP="009E43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Mrs. </w:t>
      </w:r>
      <w:proofErr w:type="spellStart"/>
      <w:r>
        <w:rPr>
          <w:rFonts w:ascii="Arial" w:hAnsi="Arial" w:cs="Arial"/>
          <w:sz w:val="20"/>
        </w:rPr>
        <w:t>Dinh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Thi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Lan</w:t>
      </w:r>
      <w:proofErr w:type="spellEnd"/>
      <w:r>
        <w:rPr>
          <w:rFonts w:ascii="Arial" w:hAnsi="Arial" w:cs="Arial"/>
          <w:sz w:val="20"/>
        </w:rPr>
        <w:t xml:space="preserve"> Phuong </w:t>
      </w:r>
      <w:r w:rsidR="00BB0771">
        <w:rPr>
          <w:rFonts w:ascii="Arial" w:hAnsi="Arial" w:cs="Arial"/>
          <w:sz w:val="20"/>
        </w:rPr>
        <w:t>–</w:t>
      </w:r>
      <w:r>
        <w:rPr>
          <w:rFonts w:ascii="Arial" w:hAnsi="Arial" w:cs="Arial"/>
          <w:sz w:val="20"/>
        </w:rPr>
        <w:t xml:space="preserve"> </w:t>
      </w:r>
      <w:r w:rsidR="00E134D2">
        <w:rPr>
          <w:rFonts w:ascii="Arial" w:hAnsi="Arial" w:cs="Arial"/>
          <w:sz w:val="20"/>
        </w:rPr>
        <w:t>Commissioner</w:t>
      </w:r>
      <w:r w:rsidR="00BB0771">
        <w:rPr>
          <w:rFonts w:ascii="Arial" w:hAnsi="Arial" w:cs="Arial"/>
          <w:sz w:val="20"/>
        </w:rPr>
        <w:t>;</w:t>
      </w:r>
    </w:p>
    <w:p w:rsidR="00BB0771" w:rsidRDefault="00BB0771" w:rsidP="009E43F7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Mr. Cao Minh Lam –</w:t>
      </w:r>
      <w:r w:rsidR="00E134D2">
        <w:rPr>
          <w:rFonts w:ascii="Arial" w:hAnsi="Arial" w:cs="Arial"/>
          <w:sz w:val="20"/>
        </w:rPr>
        <w:t xml:space="preserve"> </w:t>
      </w:r>
      <w:r w:rsidR="00E134D2">
        <w:rPr>
          <w:rFonts w:ascii="Arial" w:hAnsi="Arial" w:cs="Arial"/>
          <w:sz w:val="20"/>
        </w:rPr>
        <w:t>Commissioner</w:t>
      </w:r>
      <w:r>
        <w:rPr>
          <w:rFonts w:ascii="Arial" w:hAnsi="Arial" w:cs="Arial"/>
          <w:sz w:val="20"/>
        </w:rPr>
        <w:t>.</w:t>
      </w:r>
    </w:p>
    <w:p w:rsidR="00E134D2" w:rsidRPr="00E134D2" w:rsidRDefault="00E134D2" w:rsidP="00E134D2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>The meeting approve</w:t>
      </w:r>
      <w:r w:rsidR="00FB10A9">
        <w:rPr>
          <w:rFonts w:ascii="Arial" w:hAnsi="Arial" w:cs="Arial"/>
          <w:sz w:val="20"/>
        </w:rPr>
        <w:t xml:space="preserve">d </w:t>
      </w:r>
      <w:r w:rsidRPr="00E134D2">
        <w:rPr>
          <w:rFonts w:ascii="Arial" w:hAnsi="Arial" w:cs="Arial"/>
          <w:sz w:val="20"/>
        </w:rPr>
        <w:t xml:space="preserve">with </w:t>
      </w:r>
      <w:r w:rsidRPr="00DF3568">
        <w:rPr>
          <w:rFonts w:ascii="Arial" w:hAnsi="Arial" w:cs="Arial"/>
          <w:b/>
          <w:sz w:val="20"/>
        </w:rPr>
        <w:t>9.657.503</w:t>
      </w:r>
      <w:r w:rsidRPr="00E134D2">
        <w:rPr>
          <w:rFonts w:ascii="Arial" w:hAnsi="Arial" w:cs="Arial"/>
          <w:sz w:val="20"/>
        </w:rPr>
        <w:t xml:space="preserve"> approval voting shares accounted for 100% of the voting shares at the meeting.</w:t>
      </w:r>
    </w:p>
    <w:p w:rsidR="00187540" w:rsidRDefault="004A7D82" w:rsidP="00187540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0"/>
        </w:rPr>
      </w:pPr>
      <w:r w:rsidRPr="00187540">
        <w:rPr>
          <w:rFonts w:ascii="Arial" w:hAnsi="Arial" w:cs="Arial"/>
          <w:b/>
          <w:sz w:val="20"/>
        </w:rPr>
        <w:t xml:space="preserve">Board of </w:t>
      </w:r>
      <w:r w:rsidR="00E134D2">
        <w:rPr>
          <w:rFonts w:ascii="Arial" w:hAnsi="Arial" w:cs="Arial"/>
          <w:b/>
          <w:sz w:val="20"/>
        </w:rPr>
        <w:t>Supervisors</w:t>
      </w:r>
      <w:r w:rsidRPr="00187540">
        <w:rPr>
          <w:rFonts w:ascii="Arial" w:hAnsi="Arial" w:cs="Arial"/>
          <w:b/>
          <w:sz w:val="20"/>
        </w:rPr>
        <w:t xml:space="preserve"> includes:</w:t>
      </w:r>
    </w:p>
    <w:p w:rsidR="004A7D82" w:rsidRPr="00187540" w:rsidRDefault="004A7D82" w:rsidP="00187540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b/>
          <w:sz w:val="20"/>
        </w:rPr>
      </w:pPr>
      <w:r w:rsidRPr="00187540">
        <w:rPr>
          <w:rFonts w:ascii="Arial" w:hAnsi="Arial" w:cs="Arial"/>
          <w:sz w:val="20"/>
        </w:rPr>
        <w:t xml:space="preserve">Mr. Tran </w:t>
      </w:r>
      <w:proofErr w:type="spellStart"/>
      <w:r w:rsidRPr="00187540">
        <w:rPr>
          <w:rFonts w:ascii="Arial" w:hAnsi="Arial" w:cs="Arial"/>
          <w:sz w:val="20"/>
        </w:rPr>
        <w:t>Huu</w:t>
      </w:r>
      <w:proofErr w:type="spellEnd"/>
      <w:r w:rsidRPr="00187540">
        <w:rPr>
          <w:rFonts w:ascii="Arial" w:hAnsi="Arial" w:cs="Arial"/>
          <w:sz w:val="20"/>
        </w:rPr>
        <w:t xml:space="preserve"> </w:t>
      </w:r>
      <w:proofErr w:type="spellStart"/>
      <w:r w:rsidR="00E134D2">
        <w:rPr>
          <w:rFonts w:ascii="Arial" w:hAnsi="Arial" w:cs="Arial"/>
          <w:sz w:val="20"/>
        </w:rPr>
        <w:t>H</w:t>
      </w:r>
      <w:r w:rsidRPr="00187540">
        <w:rPr>
          <w:rFonts w:ascii="Arial" w:hAnsi="Arial" w:cs="Arial"/>
          <w:sz w:val="20"/>
        </w:rPr>
        <w:t>iep</w:t>
      </w:r>
      <w:proofErr w:type="spellEnd"/>
      <w:r w:rsidRPr="00187540">
        <w:rPr>
          <w:rFonts w:ascii="Arial" w:hAnsi="Arial" w:cs="Arial"/>
          <w:sz w:val="20"/>
        </w:rPr>
        <w:t xml:space="preserve"> </w:t>
      </w:r>
      <w:r w:rsidR="00347395" w:rsidRPr="00187540">
        <w:rPr>
          <w:rFonts w:ascii="Arial" w:hAnsi="Arial" w:cs="Arial"/>
          <w:sz w:val="20"/>
        </w:rPr>
        <w:t>–</w:t>
      </w:r>
      <w:r w:rsidRPr="00187540">
        <w:rPr>
          <w:rFonts w:ascii="Arial" w:hAnsi="Arial" w:cs="Arial"/>
          <w:sz w:val="20"/>
        </w:rPr>
        <w:t xml:space="preserve"> </w:t>
      </w:r>
      <w:r w:rsidR="008E766A">
        <w:rPr>
          <w:rFonts w:ascii="Arial" w:hAnsi="Arial" w:cs="Arial"/>
          <w:sz w:val="20"/>
        </w:rPr>
        <w:t>Non - Executive</w:t>
      </w:r>
      <w:r w:rsidR="00E134D2">
        <w:rPr>
          <w:rFonts w:ascii="Arial" w:hAnsi="Arial" w:cs="Arial"/>
          <w:sz w:val="20"/>
        </w:rPr>
        <w:t xml:space="preserve"> Head</w:t>
      </w:r>
      <w:r w:rsidR="00347395" w:rsidRPr="00187540">
        <w:rPr>
          <w:rFonts w:ascii="Arial" w:hAnsi="Arial" w:cs="Arial"/>
          <w:sz w:val="20"/>
        </w:rPr>
        <w:t>;</w:t>
      </w:r>
    </w:p>
    <w:p w:rsidR="00347395" w:rsidRDefault="00347395" w:rsidP="009E43F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Mr. Nguyen </w:t>
      </w:r>
      <w:proofErr w:type="spellStart"/>
      <w:r>
        <w:rPr>
          <w:rFonts w:ascii="Arial" w:hAnsi="Arial" w:cs="Arial"/>
          <w:sz w:val="20"/>
        </w:rPr>
        <w:t>Nhu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Khoa</w:t>
      </w:r>
      <w:proofErr w:type="spellEnd"/>
      <w:r>
        <w:rPr>
          <w:rFonts w:ascii="Arial" w:hAnsi="Arial" w:cs="Arial"/>
          <w:sz w:val="20"/>
        </w:rPr>
        <w:t xml:space="preserve"> – Member;</w:t>
      </w:r>
    </w:p>
    <w:p w:rsidR="00347395" w:rsidRDefault="00347395" w:rsidP="009E43F7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Mr. Nguyen </w:t>
      </w:r>
      <w:proofErr w:type="spellStart"/>
      <w:r>
        <w:rPr>
          <w:rFonts w:ascii="Arial" w:hAnsi="Arial" w:cs="Arial"/>
          <w:sz w:val="20"/>
        </w:rPr>
        <w:t>Trong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Khang</w:t>
      </w:r>
      <w:proofErr w:type="spellEnd"/>
      <w:r>
        <w:rPr>
          <w:rFonts w:ascii="Arial" w:hAnsi="Arial" w:cs="Arial"/>
          <w:sz w:val="20"/>
        </w:rPr>
        <w:t xml:space="preserve"> – Member</w:t>
      </w:r>
    </w:p>
    <w:p w:rsidR="00347395" w:rsidRPr="00E134D2" w:rsidRDefault="00347395" w:rsidP="00E134D2">
      <w:pPr>
        <w:jc w:val="both"/>
        <w:rPr>
          <w:rFonts w:ascii="Arial" w:hAnsi="Arial" w:cs="Arial"/>
          <w:sz w:val="20"/>
        </w:rPr>
      </w:pPr>
      <w:r w:rsidRPr="00E134D2">
        <w:rPr>
          <w:rFonts w:ascii="Arial" w:hAnsi="Arial" w:cs="Arial"/>
          <w:sz w:val="20"/>
        </w:rPr>
        <w:t xml:space="preserve">The meeting </w:t>
      </w:r>
      <w:r w:rsidR="00EA1046" w:rsidRPr="00E134D2">
        <w:rPr>
          <w:rFonts w:ascii="Arial" w:hAnsi="Arial" w:cs="Arial"/>
          <w:sz w:val="20"/>
        </w:rPr>
        <w:t>approve</w:t>
      </w:r>
      <w:r w:rsidR="00FB10A9">
        <w:rPr>
          <w:rFonts w:ascii="Arial" w:hAnsi="Arial" w:cs="Arial"/>
          <w:sz w:val="20"/>
        </w:rPr>
        <w:t xml:space="preserve">d </w:t>
      </w:r>
      <w:r w:rsidR="00EA1046" w:rsidRPr="00E134D2">
        <w:rPr>
          <w:rFonts w:ascii="Arial" w:hAnsi="Arial" w:cs="Arial"/>
          <w:sz w:val="20"/>
        </w:rPr>
        <w:t xml:space="preserve">with </w:t>
      </w:r>
      <w:r w:rsidRPr="00DF3568">
        <w:rPr>
          <w:rFonts w:ascii="Arial" w:hAnsi="Arial" w:cs="Arial"/>
          <w:b/>
          <w:sz w:val="20"/>
        </w:rPr>
        <w:t>9.657.503</w:t>
      </w:r>
      <w:r w:rsidRPr="00E134D2">
        <w:rPr>
          <w:rFonts w:ascii="Arial" w:hAnsi="Arial" w:cs="Arial"/>
          <w:sz w:val="20"/>
        </w:rPr>
        <w:t xml:space="preserve"> </w:t>
      </w:r>
      <w:r w:rsidR="00EA1046" w:rsidRPr="00E134D2">
        <w:rPr>
          <w:rFonts w:ascii="Arial" w:hAnsi="Arial" w:cs="Arial"/>
          <w:sz w:val="20"/>
        </w:rPr>
        <w:t xml:space="preserve">approval voting </w:t>
      </w:r>
      <w:r w:rsidRPr="00E134D2">
        <w:rPr>
          <w:rFonts w:ascii="Arial" w:hAnsi="Arial" w:cs="Arial"/>
          <w:sz w:val="20"/>
        </w:rPr>
        <w:t>shares account</w:t>
      </w:r>
      <w:r w:rsidR="00EA1046" w:rsidRPr="00E134D2">
        <w:rPr>
          <w:rFonts w:ascii="Arial" w:hAnsi="Arial" w:cs="Arial"/>
          <w:sz w:val="20"/>
        </w:rPr>
        <w:t>ed</w:t>
      </w:r>
      <w:r w:rsidRPr="00E134D2">
        <w:rPr>
          <w:rFonts w:ascii="Arial" w:hAnsi="Arial" w:cs="Arial"/>
          <w:sz w:val="20"/>
        </w:rPr>
        <w:t xml:space="preserve"> for 100% of the vot</w:t>
      </w:r>
      <w:r w:rsidR="00EA1046" w:rsidRPr="00E134D2">
        <w:rPr>
          <w:rFonts w:ascii="Arial" w:hAnsi="Arial" w:cs="Arial"/>
          <w:sz w:val="20"/>
        </w:rPr>
        <w:t>ing</w:t>
      </w:r>
      <w:r w:rsidRPr="00E134D2">
        <w:rPr>
          <w:rFonts w:ascii="Arial" w:hAnsi="Arial" w:cs="Arial"/>
          <w:sz w:val="20"/>
        </w:rPr>
        <w:t xml:space="preserve"> shares at the meeting.</w:t>
      </w:r>
    </w:p>
    <w:p w:rsidR="00347395" w:rsidRPr="007B72B3" w:rsidRDefault="008B67DC" w:rsidP="009E43F7">
      <w:pPr>
        <w:jc w:val="both"/>
        <w:rPr>
          <w:rFonts w:ascii="Arial" w:hAnsi="Arial" w:cs="Arial"/>
          <w:b/>
          <w:sz w:val="20"/>
        </w:rPr>
      </w:pPr>
      <w:r w:rsidRPr="007B72B3">
        <w:rPr>
          <w:rFonts w:ascii="Arial" w:hAnsi="Arial" w:cs="Arial"/>
          <w:b/>
          <w:sz w:val="20"/>
        </w:rPr>
        <w:t xml:space="preserve">Article 8: </w:t>
      </w:r>
      <w:r w:rsidR="003857F0" w:rsidRPr="007B72B3">
        <w:rPr>
          <w:rFonts w:ascii="Arial" w:hAnsi="Arial" w:cs="Arial"/>
          <w:b/>
          <w:sz w:val="20"/>
        </w:rPr>
        <w:t>Term of enforcement</w:t>
      </w:r>
    </w:p>
    <w:p w:rsidR="003857F0" w:rsidRDefault="003857F0" w:rsidP="009E43F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Resolution </w:t>
      </w:r>
      <w:r w:rsidR="005171AD">
        <w:rPr>
          <w:rFonts w:ascii="Arial" w:hAnsi="Arial" w:cs="Arial"/>
          <w:sz w:val="20"/>
        </w:rPr>
        <w:t>is 100% approved in the Meeting of</w:t>
      </w:r>
      <w:r w:rsidR="00C1705E">
        <w:rPr>
          <w:rFonts w:ascii="Arial" w:hAnsi="Arial" w:cs="Arial"/>
          <w:sz w:val="20"/>
        </w:rPr>
        <w:t xml:space="preserve"> </w:t>
      </w:r>
      <w:proofErr w:type="spellStart"/>
      <w:r w:rsidR="00A05DCC" w:rsidRPr="00A05DCC">
        <w:rPr>
          <w:rFonts w:ascii="Arial" w:hAnsi="Arial" w:cs="Arial"/>
          <w:sz w:val="20"/>
        </w:rPr>
        <w:t>Vinh</w:t>
      </w:r>
      <w:proofErr w:type="spellEnd"/>
      <w:r w:rsidR="00A05DCC" w:rsidRPr="00A05DCC">
        <w:rPr>
          <w:rFonts w:ascii="Arial" w:hAnsi="Arial" w:cs="Arial"/>
          <w:sz w:val="20"/>
        </w:rPr>
        <w:t xml:space="preserve"> Long Cereal And Food Import Export Joint Stock Company</w:t>
      </w:r>
      <w:r w:rsidR="009E43F7">
        <w:rPr>
          <w:rFonts w:ascii="Arial" w:hAnsi="Arial" w:cs="Arial"/>
          <w:sz w:val="20"/>
        </w:rPr>
        <w:t>.</w:t>
      </w:r>
    </w:p>
    <w:p w:rsidR="009E43F7" w:rsidRDefault="009E43F7" w:rsidP="009E43F7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Resolution </w:t>
      </w:r>
      <w:r w:rsidR="005171AD">
        <w:rPr>
          <w:rFonts w:ascii="Arial" w:hAnsi="Arial" w:cs="Arial"/>
          <w:sz w:val="20"/>
        </w:rPr>
        <w:t>takes effect from the signing date.</w:t>
      </w:r>
    </w:p>
    <w:p w:rsidR="009E43F7" w:rsidRDefault="009E43F7" w:rsidP="009053DD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All shareholders of </w:t>
      </w:r>
      <w:proofErr w:type="spellStart"/>
      <w:r w:rsidRPr="009E43F7">
        <w:rPr>
          <w:rFonts w:ascii="Arial" w:hAnsi="Arial" w:cs="Arial"/>
          <w:sz w:val="20"/>
        </w:rPr>
        <w:t>Vinh</w:t>
      </w:r>
      <w:proofErr w:type="spellEnd"/>
      <w:r w:rsidRPr="009E43F7">
        <w:rPr>
          <w:rFonts w:ascii="Arial" w:hAnsi="Arial" w:cs="Arial"/>
          <w:sz w:val="20"/>
        </w:rPr>
        <w:t xml:space="preserve"> Long Cereal And Food Import Export Joint Stock Company</w:t>
      </w:r>
      <w:r w:rsidR="0080703F">
        <w:rPr>
          <w:rFonts w:ascii="Arial" w:hAnsi="Arial" w:cs="Arial"/>
          <w:sz w:val="20"/>
        </w:rPr>
        <w:t xml:space="preserve">, members of </w:t>
      </w:r>
      <w:r w:rsidR="007B2CF6">
        <w:rPr>
          <w:rFonts w:ascii="Arial" w:hAnsi="Arial" w:cs="Arial"/>
          <w:sz w:val="20"/>
        </w:rPr>
        <w:t xml:space="preserve">Board of </w:t>
      </w:r>
      <w:proofErr w:type="spellStart"/>
      <w:r w:rsidR="007B2CF6">
        <w:rPr>
          <w:rFonts w:ascii="Arial" w:hAnsi="Arial" w:cs="Arial"/>
          <w:sz w:val="20"/>
        </w:rPr>
        <w:t>Directors</w:t>
      </w:r>
      <w:r w:rsidR="0080703F">
        <w:rPr>
          <w:rFonts w:ascii="Arial" w:hAnsi="Arial" w:cs="Arial"/>
          <w:sz w:val="20"/>
        </w:rPr>
        <w:t>s</w:t>
      </w:r>
      <w:proofErr w:type="spellEnd"/>
      <w:r w:rsidR="007B664F">
        <w:rPr>
          <w:rFonts w:ascii="Arial" w:hAnsi="Arial" w:cs="Arial"/>
          <w:sz w:val="20"/>
        </w:rPr>
        <w:t xml:space="preserve"> &amp; Surveyors and Executive Boards, and all leaders, </w:t>
      </w:r>
      <w:r w:rsidR="009053DD">
        <w:rPr>
          <w:rFonts w:ascii="Arial" w:hAnsi="Arial" w:cs="Arial"/>
          <w:sz w:val="20"/>
        </w:rPr>
        <w:t xml:space="preserve">officers of </w:t>
      </w:r>
      <w:proofErr w:type="spellStart"/>
      <w:r w:rsidR="009053DD" w:rsidRPr="009053DD">
        <w:rPr>
          <w:rFonts w:ascii="Arial" w:hAnsi="Arial" w:cs="Arial"/>
          <w:sz w:val="20"/>
        </w:rPr>
        <w:t>Vinh</w:t>
      </w:r>
      <w:proofErr w:type="spellEnd"/>
      <w:r w:rsidR="009053DD" w:rsidRPr="009053DD">
        <w:rPr>
          <w:rFonts w:ascii="Arial" w:hAnsi="Arial" w:cs="Arial"/>
          <w:sz w:val="20"/>
        </w:rPr>
        <w:t xml:space="preserve"> Long Cereal And Food Import Export Joint Stock Company</w:t>
      </w:r>
      <w:r w:rsidR="009053DD">
        <w:rPr>
          <w:rFonts w:ascii="Arial" w:hAnsi="Arial" w:cs="Arial"/>
          <w:sz w:val="20"/>
        </w:rPr>
        <w:t xml:space="preserve"> shall take responsibility of implementing this Resolution.</w:t>
      </w:r>
    </w:p>
    <w:p w:rsidR="009053DD" w:rsidRPr="009053DD" w:rsidRDefault="009053DD" w:rsidP="009053DD">
      <w:pPr>
        <w:ind w:left="360"/>
        <w:jc w:val="both"/>
        <w:rPr>
          <w:rFonts w:ascii="Arial" w:hAnsi="Arial" w:cs="Arial"/>
          <w:sz w:val="20"/>
        </w:rPr>
      </w:pPr>
    </w:p>
    <w:sectPr w:rsidR="009053DD" w:rsidRPr="009053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A6716B"/>
    <w:multiLevelType w:val="hybridMultilevel"/>
    <w:tmpl w:val="BE425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F768A"/>
    <w:multiLevelType w:val="hybridMultilevel"/>
    <w:tmpl w:val="EC12F0F8"/>
    <w:lvl w:ilvl="0" w:tplc="DBACD3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7C5BF3"/>
    <w:multiLevelType w:val="hybridMultilevel"/>
    <w:tmpl w:val="12BAE322"/>
    <w:lvl w:ilvl="0" w:tplc="155CE80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F55575C"/>
    <w:multiLevelType w:val="hybridMultilevel"/>
    <w:tmpl w:val="C0C2604C"/>
    <w:lvl w:ilvl="0" w:tplc="4268E29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177613"/>
    <w:multiLevelType w:val="hybridMultilevel"/>
    <w:tmpl w:val="6EF2AC66"/>
    <w:lvl w:ilvl="0" w:tplc="DF045A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B794E49"/>
    <w:multiLevelType w:val="hybridMultilevel"/>
    <w:tmpl w:val="CECE6B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64C"/>
    <w:rsid w:val="00017932"/>
    <w:rsid w:val="000218EA"/>
    <w:rsid w:val="0005388A"/>
    <w:rsid w:val="000C385F"/>
    <w:rsid w:val="00187540"/>
    <w:rsid w:val="00256030"/>
    <w:rsid w:val="002F23B6"/>
    <w:rsid w:val="00331BE0"/>
    <w:rsid w:val="00347395"/>
    <w:rsid w:val="00356D7B"/>
    <w:rsid w:val="003857F0"/>
    <w:rsid w:val="003D34A9"/>
    <w:rsid w:val="003D7EF3"/>
    <w:rsid w:val="004A316B"/>
    <w:rsid w:val="004A4F6C"/>
    <w:rsid w:val="004A7D82"/>
    <w:rsid w:val="004B1670"/>
    <w:rsid w:val="004C4C5C"/>
    <w:rsid w:val="005171AD"/>
    <w:rsid w:val="005962E7"/>
    <w:rsid w:val="00636BC7"/>
    <w:rsid w:val="006A7FD3"/>
    <w:rsid w:val="006B0A77"/>
    <w:rsid w:val="007855B4"/>
    <w:rsid w:val="007B2CF6"/>
    <w:rsid w:val="007B664F"/>
    <w:rsid w:val="007B72B3"/>
    <w:rsid w:val="007E46AE"/>
    <w:rsid w:val="0080703F"/>
    <w:rsid w:val="00826807"/>
    <w:rsid w:val="008B67DC"/>
    <w:rsid w:val="008C5344"/>
    <w:rsid w:val="008E766A"/>
    <w:rsid w:val="009053DD"/>
    <w:rsid w:val="00993880"/>
    <w:rsid w:val="009A083E"/>
    <w:rsid w:val="009E43F7"/>
    <w:rsid w:val="00A05DCC"/>
    <w:rsid w:val="00AC70B2"/>
    <w:rsid w:val="00B0479E"/>
    <w:rsid w:val="00B46DB2"/>
    <w:rsid w:val="00B9064C"/>
    <w:rsid w:val="00BA131B"/>
    <w:rsid w:val="00BA2D05"/>
    <w:rsid w:val="00BB0771"/>
    <w:rsid w:val="00BC2E3F"/>
    <w:rsid w:val="00C1705E"/>
    <w:rsid w:val="00C80AEB"/>
    <w:rsid w:val="00DE0A71"/>
    <w:rsid w:val="00DF3568"/>
    <w:rsid w:val="00E134D2"/>
    <w:rsid w:val="00E41A97"/>
    <w:rsid w:val="00E43278"/>
    <w:rsid w:val="00EA1046"/>
    <w:rsid w:val="00F072E0"/>
    <w:rsid w:val="00F20744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66056E-FF2A-46A5-8A61-8AB27A358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D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23</cp:revision>
  <dcterms:created xsi:type="dcterms:W3CDTF">2017-05-09T02:32:00Z</dcterms:created>
  <dcterms:modified xsi:type="dcterms:W3CDTF">2017-05-09T08:03:00Z</dcterms:modified>
</cp:coreProperties>
</file>